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64" w:rsidRDefault="007F6464" w:rsidP="007F6464">
      <w:pPr>
        <w:spacing w:line="500" w:lineRule="atLeast"/>
        <w:jc w:val="center"/>
        <w:rPr>
          <w:rFonts w:ascii="宋体" w:hAnsi="宋体" w:cs="仿宋" w:hint="eastAsia"/>
          <w:b/>
          <w:bCs/>
          <w:sz w:val="28"/>
          <w:szCs w:val="28"/>
        </w:rPr>
      </w:pPr>
      <w:r>
        <w:rPr>
          <w:rFonts w:ascii="宋体" w:hAnsi="宋体" w:cs="仿宋_GB2312" w:hint="eastAsia"/>
          <w:b/>
          <w:bCs/>
          <w:sz w:val="28"/>
          <w:szCs w:val="30"/>
        </w:rPr>
        <w:t xml:space="preserve">2015-2017年度“欧莱雅爱心社/女大学生发展基金”项目报销规定 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1、一般票据要素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inherit" w:hAnsi="inherit" w:cs="Courier New" w:hint="eastAsia"/>
          <w:color w:val="000000"/>
          <w:sz w:val="28"/>
          <w:szCs w:val="28"/>
        </w:rPr>
      </w:pPr>
      <w:r>
        <w:rPr>
          <w:rFonts w:ascii="inherit" w:hAnsi="inherit" w:cs="Courier New" w:hint="eastAsia"/>
          <w:color w:val="000000"/>
          <w:sz w:val="28"/>
          <w:szCs w:val="28"/>
        </w:rPr>
        <w:t>1</w:t>
      </w:r>
      <w:r>
        <w:rPr>
          <w:rFonts w:ascii="inherit" w:hAnsi="inherit" w:cs="Courier New" w:hint="eastAsia"/>
          <w:color w:val="000000"/>
          <w:sz w:val="28"/>
          <w:szCs w:val="28"/>
        </w:rPr>
        <w:t>）发票类型：增值税普通发票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2）购买方名称：希望义卖中</w:t>
      </w:r>
      <w:r>
        <w:rPr>
          <w:rFonts w:ascii="宋体" w:hAnsi="宋体" w:cs="宋体" w:hint="eastAsia"/>
          <w:sz w:val="28"/>
          <w:szCs w:val="28"/>
        </w:rPr>
        <w:t>心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3）</w:t>
      </w:r>
      <w:r>
        <w:rPr>
          <w:rFonts w:hint="eastAsia"/>
          <w:sz w:val="28"/>
          <w:szCs w:val="28"/>
        </w:rPr>
        <w:t>税号：</w:t>
      </w:r>
      <w:r>
        <w:rPr>
          <w:rFonts w:hint="eastAsia"/>
          <w:sz w:val="28"/>
          <w:szCs w:val="28"/>
        </w:rPr>
        <w:t>310104523000018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4）</w:t>
      </w:r>
      <w:r>
        <w:rPr>
          <w:rFonts w:ascii="宋体" w:hAnsi="宋体" w:cs="宋体" w:hint="eastAsia"/>
          <w:color w:val="000000"/>
          <w:sz w:val="28"/>
          <w:szCs w:val="28"/>
        </w:rPr>
        <w:t>开票日期：必须在项目活动期间。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5）发票内容：需真实准确描述费用或事项，并附购物清单。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6）金额：大、小写金额一致，不得涂改或重描。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7）发票印章：取得的发票上必须盖有销售方的</w:t>
      </w:r>
      <w:r>
        <w:rPr>
          <w:rFonts w:ascii="Times New Roman" w:eastAsia="Times New Roman" w:hAnsi="Times New Roman"/>
          <w:color w:val="000000"/>
          <w:sz w:val="28"/>
          <w:szCs w:val="28"/>
        </w:rPr>
        <w:t>“</w:t>
      </w:r>
      <w:r>
        <w:rPr>
          <w:rFonts w:ascii="宋体" w:hAnsi="宋体" w:cs="宋体" w:hint="eastAsia"/>
          <w:color w:val="000000"/>
          <w:sz w:val="28"/>
          <w:szCs w:val="28"/>
        </w:rPr>
        <w:t>发票专用章</w:t>
      </w:r>
      <w:r>
        <w:rPr>
          <w:rFonts w:ascii="Times New Roman" w:eastAsia="Times New Roman" w:hAnsi="Times New Roman"/>
          <w:color w:val="000000"/>
          <w:sz w:val="28"/>
          <w:szCs w:val="28"/>
        </w:rPr>
        <w:t>”</w:t>
      </w:r>
      <w:r>
        <w:rPr>
          <w:rFonts w:ascii="宋体" w:hAnsi="宋体" w:cs="宋体" w:hint="eastAsia"/>
          <w:color w:val="000000"/>
          <w:sz w:val="28"/>
          <w:szCs w:val="28"/>
        </w:rPr>
        <w:t>，同时发票上方印制有特定的</w:t>
      </w:r>
      <w:r>
        <w:rPr>
          <w:rFonts w:ascii="Times New Roman" w:eastAsia="Times New Roman" w:hAnsi="Times New Roman"/>
          <w:color w:val="000000"/>
          <w:sz w:val="28"/>
          <w:szCs w:val="28"/>
        </w:rPr>
        <w:t>“</w:t>
      </w:r>
      <w:r>
        <w:rPr>
          <w:rFonts w:ascii="宋体" w:hAnsi="宋体" w:cs="宋体" w:hint="eastAsia"/>
          <w:color w:val="000000"/>
          <w:sz w:val="28"/>
          <w:szCs w:val="28"/>
        </w:rPr>
        <w:t>国家税务总局监制章</w:t>
      </w:r>
      <w:r>
        <w:rPr>
          <w:rFonts w:ascii="Times New Roman" w:eastAsia="Times New Roman" w:hAnsi="Times New Roman"/>
          <w:color w:val="000000"/>
          <w:sz w:val="28"/>
          <w:szCs w:val="28"/>
        </w:rPr>
        <w:t>”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，所附收据上应印制有特定的</w:t>
      </w:r>
      <w:r>
        <w:rPr>
          <w:rFonts w:ascii="Times New Roman" w:eastAsia="Times New Roman" w:hAnsi="Times New Roman"/>
          <w:color w:val="000000"/>
          <w:sz w:val="28"/>
          <w:szCs w:val="28"/>
        </w:rPr>
        <w:t>“</w:t>
      </w:r>
      <w:r>
        <w:rPr>
          <w:rFonts w:ascii="宋体" w:hAnsi="宋体" w:cs="宋体" w:hint="eastAsia"/>
          <w:color w:val="000000"/>
          <w:sz w:val="28"/>
          <w:szCs w:val="28"/>
        </w:rPr>
        <w:t>税务局监制章</w:t>
      </w:r>
      <w:r>
        <w:rPr>
          <w:rFonts w:ascii="Times New Roman" w:eastAsia="Times New Roman" w:hAnsi="Times New Roman"/>
          <w:color w:val="000000"/>
          <w:sz w:val="28"/>
          <w:szCs w:val="28"/>
        </w:rPr>
        <w:t>”</w:t>
      </w:r>
      <w:r>
        <w:rPr>
          <w:rFonts w:ascii="宋体" w:hAnsi="宋体" w:cs="宋体" w:hint="eastAsia"/>
          <w:color w:val="000000"/>
          <w:sz w:val="28"/>
          <w:szCs w:val="28"/>
        </w:rPr>
        <w:t>或</w:t>
      </w:r>
      <w:r>
        <w:rPr>
          <w:rFonts w:ascii="Times New Roman" w:eastAsia="Times New Roman" w:hAnsi="Times New Roman"/>
          <w:color w:val="000000"/>
          <w:sz w:val="28"/>
          <w:szCs w:val="28"/>
        </w:rPr>
        <w:t>“</w:t>
      </w:r>
      <w:r>
        <w:rPr>
          <w:rFonts w:ascii="宋体" w:hAnsi="宋体" w:cs="宋体" w:hint="eastAsia"/>
          <w:color w:val="000000"/>
          <w:sz w:val="28"/>
          <w:szCs w:val="28"/>
        </w:rPr>
        <w:t>财政局监制章</w:t>
      </w:r>
      <w:r>
        <w:rPr>
          <w:rFonts w:ascii="Times New Roman" w:eastAsia="Times New Roman" w:hAnsi="Times New Roman"/>
          <w:color w:val="000000"/>
          <w:sz w:val="28"/>
          <w:szCs w:val="28"/>
        </w:rPr>
        <w:t>”</w:t>
      </w:r>
      <w:r>
        <w:rPr>
          <w:rFonts w:ascii="宋体" w:hAnsi="宋体" w:cs="宋体" w:hint="eastAsia"/>
          <w:color w:val="000000"/>
          <w:sz w:val="28"/>
          <w:szCs w:val="28"/>
        </w:rPr>
        <w:t>。电子发票打印即可。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2、原始票据粘贴的规范性</w:t>
      </w:r>
      <w:r>
        <w:rPr>
          <w:rFonts w:ascii="inherit" w:eastAsia="Times New Roman" w:hAnsi="inherit" w:cs="Courier New"/>
          <w:color w:val="000000"/>
          <w:sz w:val="28"/>
          <w:szCs w:val="28"/>
        </w:rPr>
        <w:br/>
        <w:t>1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原始票据按费用报销清单上的顺序别在其后面。</w:t>
      </w:r>
      <w:r>
        <w:rPr>
          <w:rFonts w:ascii="inherit" w:hAnsi="inherit" w:cs="Courier New" w:hint="eastAsia"/>
          <w:color w:val="000000"/>
          <w:sz w:val="28"/>
          <w:szCs w:val="28"/>
        </w:rPr>
        <w:t>小</w:t>
      </w:r>
      <w:r>
        <w:rPr>
          <w:rFonts w:ascii="宋体" w:hAnsi="宋体" w:cs="宋体" w:hint="eastAsia"/>
          <w:color w:val="000000"/>
          <w:sz w:val="28"/>
          <w:szCs w:val="28"/>
        </w:rPr>
        <w:t>票据的左边用胶水自左向右粘贴在A4纸上，并将金额露出。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2）餐费</w:t>
      </w:r>
      <w:r>
        <w:rPr>
          <w:rFonts w:ascii="inherit" w:eastAsia="Times New Roman" w:hAnsi="inherit" w:cs="Courier New"/>
          <w:color w:val="000000"/>
          <w:sz w:val="28"/>
          <w:szCs w:val="28"/>
        </w:rPr>
        <w:t>(</w:t>
      </w:r>
      <w:r>
        <w:rPr>
          <w:rFonts w:ascii="宋体" w:hAnsi="宋体" w:cs="宋体" w:hint="eastAsia"/>
          <w:color w:val="000000"/>
          <w:sz w:val="28"/>
          <w:szCs w:val="28"/>
        </w:rPr>
        <w:t>需注明人数及每人用餐标准</w:t>
      </w:r>
      <w:r>
        <w:rPr>
          <w:rFonts w:ascii="inherit" w:eastAsia="Times New Roman" w:hAnsi="inherit" w:cs="Courier New"/>
          <w:color w:val="000000"/>
          <w:sz w:val="28"/>
          <w:szCs w:val="28"/>
        </w:rPr>
        <w:t>)</w:t>
      </w:r>
      <w:r>
        <w:rPr>
          <w:rFonts w:ascii="宋体" w:hAnsi="宋体" w:cs="宋体" w:hint="eastAsia"/>
          <w:color w:val="000000"/>
          <w:sz w:val="28"/>
          <w:szCs w:val="28"/>
        </w:rPr>
        <w:t>、市内交通费（需注明起始地点及事项）、采购的物品（同时需提供购物清单）、住宿费（需注明天数、人数）、机票和火车票需是该活动成员。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3" w:left="559" w:hangingChars="100" w:hanging="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3、报销单填写规范性、准确性</w:t>
      </w:r>
      <w:r>
        <w:rPr>
          <w:rFonts w:ascii="inherit" w:eastAsia="Times New Roman" w:hAnsi="inherit" w:cs="Courier New"/>
          <w:color w:val="000000"/>
          <w:sz w:val="28"/>
          <w:szCs w:val="28"/>
        </w:rPr>
        <w:br/>
        <w:t>1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部门：各学校名称；</w:t>
      </w:r>
      <w:r>
        <w:rPr>
          <w:rFonts w:ascii="inherit" w:eastAsia="Times New Roman" w:hAnsi="inherit" w:cs="Courier New"/>
          <w:color w:val="000000"/>
          <w:sz w:val="28"/>
          <w:szCs w:val="28"/>
        </w:rPr>
        <w:br/>
        <w:t>2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报销日期：填写报销单的日期（报销</w:t>
      </w:r>
      <w:r>
        <w:rPr>
          <w:rFonts w:ascii="宋体" w:hAnsi="宋体" w:cs="宋体"/>
          <w:color w:val="000000"/>
          <w:sz w:val="28"/>
          <w:szCs w:val="28"/>
        </w:rPr>
        <w:t>日期需在</w:t>
      </w:r>
      <w:r>
        <w:rPr>
          <w:rFonts w:ascii="宋体" w:hAnsi="宋体" w:cs="宋体" w:hint="eastAsia"/>
          <w:color w:val="000000"/>
          <w:sz w:val="28"/>
          <w:szCs w:val="28"/>
        </w:rPr>
        <w:t>项目执行完一个月内完成报销）；</w:t>
      </w:r>
      <w:r>
        <w:rPr>
          <w:rFonts w:ascii="inherit" w:eastAsia="Times New Roman" w:hAnsi="inherit" w:cs="Courier New"/>
          <w:color w:val="000000"/>
          <w:sz w:val="28"/>
          <w:szCs w:val="28"/>
        </w:rPr>
        <w:br/>
        <w:t>3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摘要：按票据上内容据实填写，可在后面加括号进行备注；</w:t>
      </w:r>
      <w:r>
        <w:rPr>
          <w:rFonts w:ascii="inherit" w:eastAsia="Times New Roman" w:hAnsi="inherit" w:cs="Courier New"/>
          <w:color w:val="000000"/>
          <w:sz w:val="28"/>
          <w:szCs w:val="28"/>
        </w:rPr>
        <w:br/>
      </w:r>
      <w:r>
        <w:rPr>
          <w:rFonts w:ascii="inherit" w:eastAsia="Times New Roman" w:hAnsi="inherit" w:cs="Courier New"/>
          <w:color w:val="000000"/>
          <w:sz w:val="28"/>
          <w:szCs w:val="28"/>
        </w:rPr>
        <w:lastRenderedPageBreak/>
        <w:t>4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金额：报销单中所填制的金额必须和所附的发票金额一致，填写的大、小写金额一致；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宋体" w:hAnsi="宋体" w:cs="宋体"/>
          <w:color w:val="000000"/>
          <w:sz w:val="28"/>
          <w:szCs w:val="28"/>
        </w:rPr>
      </w:pPr>
      <w:r>
        <w:rPr>
          <w:rFonts w:ascii="inherit" w:eastAsia="Times New Roman" w:hAnsi="inherit" w:cs="Courier New"/>
          <w:color w:val="00000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单据张数：后所附的发票张数，报销人需在各自报销的发票的背面签名及日期；</w:t>
      </w:r>
      <w:r>
        <w:rPr>
          <w:rFonts w:ascii="inherit" w:eastAsia="Times New Roman" w:hAnsi="inherit" w:cs="Courier New"/>
          <w:color w:val="000000"/>
          <w:sz w:val="28"/>
          <w:szCs w:val="28"/>
        </w:rPr>
        <w:br/>
        <w:t>6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报销人在费用报销单的</w:t>
      </w:r>
      <w:r>
        <w:rPr>
          <w:rFonts w:ascii="Times New Roman" w:eastAsia="Times New Roman" w:hAnsi="Times New Roman"/>
          <w:color w:val="000000"/>
          <w:sz w:val="28"/>
          <w:szCs w:val="28"/>
        </w:rPr>
        <w:t>“</w:t>
      </w:r>
      <w:r>
        <w:rPr>
          <w:rFonts w:ascii="宋体" w:hAnsi="宋体" w:cs="宋体" w:hint="eastAsia"/>
          <w:color w:val="000000"/>
          <w:sz w:val="28"/>
          <w:szCs w:val="28"/>
        </w:rPr>
        <w:t>报销人</w:t>
      </w:r>
      <w:r>
        <w:rPr>
          <w:rFonts w:ascii="Times New Roman" w:eastAsia="Times New Roman" w:hAnsi="Times New Roman"/>
          <w:color w:val="000000"/>
          <w:sz w:val="28"/>
          <w:szCs w:val="28"/>
        </w:rPr>
        <w:t>”</w:t>
      </w:r>
      <w:r>
        <w:rPr>
          <w:rFonts w:ascii="宋体" w:hAnsi="宋体" w:cs="宋体" w:hint="eastAsia"/>
          <w:color w:val="000000"/>
          <w:sz w:val="28"/>
          <w:szCs w:val="28"/>
        </w:rPr>
        <w:t>处签名，同时各项目负责人在报销单的复核处签名。请用黑色水笔填写，不可用铅笔、圆珠笔填写报销单，不可涂改。</w:t>
      </w:r>
      <w:r>
        <w:rPr>
          <w:rFonts w:ascii="inherit" w:eastAsia="Times New Roman" w:hAnsi="inherit" w:cs="Courier New"/>
          <w:color w:val="000000"/>
          <w:sz w:val="28"/>
          <w:szCs w:val="28"/>
        </w:rPr>
        <w:br/>
        <w:t>7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>
        <w:rPr>
          <w:rFonts w:ascii="inherit" w:eastAsia="Times New Roman" w:hAnsi="inherit" w:cs="Courier New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附核准后的预算明</w:t>
      </w:r>
      <w:r>
        <w:rPr>
          <w:rFonts w:ascii="宋体" w:hAnsi="宋体" w:cs="宋体"/>
          <w:color w:val="000000"/>
          <w:sz w:val="28"/>
          <w:szCs w:val="28"/>
        </w:rPr>
        <w:t>细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sz w:val="28"/>
          <w:szCs w:val="28"/>
        </w:rPr>
      </w:pPr>
      <w:r>
        <w:rPr>
          <w:rFonts w:ascii="inherit" w:hAnsi="inherit" w:cs="Courier New" w:hint="eastAsia"/>
          <w:color w:val="000000"/>
          <w:sz w:val="28"/>
          <w:szCs w:val="28"/>
        </w:rPr>
        <w:t>4</w:t>
      </w:r>
      <w:r>
        <w:rPr>
          <w:rFonts w:ascii="inherit" w:hAnsi="inherit" w:cs="Courier New" w:hint="eastAsia"/>
          <w:color w:val="00000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sz w:val="28"/>
          <w:szCs w:val="28"/>
        </w:rPr>
        <w:t>其他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1）在淘宝、微信发生</w:t>
      </w:r>
      <w:r>
        <w:rPr>
          <w:rFonts w:ascii="宋体" w:hAnsi="宋体" w:cs="宋体"/>
          <w:color w:val="000000"/>
          <w:sz w:val="28"/>
          <w:szCs w:val="28"/>
        </w:rPr>
        <w:t>费用的地方请尽量</w:t>
      </w:r>
      <w:r>
        <w:rPr>
          <w:rFonts w:ascii="宋体" w:hAnsi="宋体" w:cs="宋体" w:hint="eastAsia"/>
          <w:color w:val="000000"/>
          <w:sz w:val="28"/>
          <w:szCs w:val="28"/>
        </w:rPr>
        <w:t>保</w:t>
      </w:r>
      <w:r>
        <w:rPr>
          <w:rFonts w:ascii="宋体" w:hAnsi="宋体" w:cs="宋体"/>
          <w:color w:val="000000"/>
          <w:sz w:val="28"/>
          <w:szCs w:val="28"/>
        </w:rPr>
        <w:t>留</w:t>
      </w:r>
      <w:r>
        <w:rPr>
          <w:rFonts w:ascii="宋体" w:hAnsi="宋体" w:cs="宋体" w:hint="eastAsia"/>
          <w:color w:val="000000"/>
          <w:sz w:val="28"/>
          <w:szCs w:val="28"/>
        </w:rPr>
        <w:t>购买记录的</w:t>
      </w:r>
      <w:r>
        <w:rPr>
          <w:rFonts w:ascii="宋体" w:hAnsi="宋体" w:cs="宋体"/>
          <w:color w:val="000000"/>
          <w:sz w:val="28"/>
          <w:szCs w:val="28"/>
        </w:rPr>
        <w:t>照片，</w:t>
      </w:r>
      <w:r>
        <w:rPr>
          <w:rFonts w:ascii="宋体" w:hAnsi="宋体" w:cs="宋体" w:hint="eastAsia"/>
          <w:color w:val="000000"/>
          <w:sz w:val="28"/>
          <w:szCs w:val="28"/>
        </w:rPr>
        <w:t>以便核实。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2）收齐</w:t>
      </w:r>
      <w:r>
        <w:rPr>
          <w:rFonts w:ascii="宋体" w:hAnsi="宋体" w:cs="宋体"/>
          <w:color w:val="000000"/>
          <w:sz w:val="28"/>
          <w:szCs w:val="28"/>
        </w:rPr>
        <w:t>所有报销材料</w:t>
      </w:r>
      <w:r>
        <w:rPr>
          <w:rFonts w:ascii="宋体" w:hAnsi="宋体" w:cs="宋体" w:hint="eastAsia"/>
          <w:color w:val="000000"/>
          <w:sz w:val="28"/>
          <w:szCs w:val="28"/>
        </w:rPr>
        <w:t>后自行保留原始凭证的照片，邮寄至：上海市浦东新区三林路88号D区408室，薛月月收，联系电话：17701792453。需3</w:t>
      </w:r>
      <w:r>
        <w:rPr>
          <w:rFonts w:ascii="宋体" w:hAnsi="宋体" w:cs="宋体"/>
          <w:color w:val="000000"/>
          <w:sz w:val="28"/>
          <w:szCs w:val="28"/>
        </w:rPr>
        <w:t>-5</w:t>
      </w:r>
      <w:r>
        <w:rPr>
          <w:rFonts w:ascii="宋体" w:hAnsi="宋体" w:cs="宋体" w:hint="eastAsia"/>
          <w:color w:val="000000"/>
          <w:sz w:val="28"/>
          <w:szCs w:val="28"/>
        </w:rPr>
        <w:t>个</w:t>
      </w:r>
      <w:r>
        <w:rPr>
          <w:rFonts w:ascii="宋体" w:hAnsi="宋体" w:cs="宋体"/>
          <w:color w:val="000000"/>
          <w:sz w:val="28"/>
          <w:szCs w:val="28"/>
        </w:rPr>
        <w:t>工作日处理，</w:t>
      </w:r>
      <w:r>
        <w:rPr>
          <w:rFonts w:ascii="宋体" w:hAnsi="宋体" w:cs="宋体" w:hint="eastAsia"/>
          <w:color w:val="000000"/>
          <w:sz w:val="28"/>
          <w:szCs w:val="28"/>
        </w:rPr>
        <w:t>交付财务安排</w:t>
      </w:r>
      <w:r>
        <w:rPr>
          <w:rFonts w:ascii="宋体" w:hAnsi="宋体" w:cs="宋体"/>
          <w:color w:val="000000"/>
          <w:sz w:val="28"/>
          <w:szCs w:val="28"/>
        </w:rPr>
        <w:t>划款</w:t>
      </w:r>
      <w:r>
        <w:rPr>
          <w:rFonts w:ascii="宋体" w:hAnsi="宋体" w:cs="宋体" w:hint="eastAsia"/>
          <w:color w:val="000000"/>
          <w:sz w:val="28"/>
          <w:szCs w:val="28"/>
        </w:rPr>
        <w:t>，</w:t>
      </w:r>
      <w:r>
        <w:rPr>
          <w:rFonts w:ascii="宋体" w:hAnsi="宋体" w:cs="宋体"/>
          <w:color w:val="000000"/>
          <w:sz w:val="28"/>
          <w:szCs w:val="28"/>
        </w:rPr>
        <w:t>款项需要</w:t>
      </w:r>
      <w:r>
        <w:rPr>
          <w:rFonts w:ascii="宋体" w:hAnsi="宋体" w:cs="宋体" w:hint="eastAsia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-2</w:t>
      </w:r>
      <w:r>
        <w:rPr>
          <w:rFonts w:ascii="宋体" w:hAnsi="宋体" w:cs="宋体" w:hint="eastAsia"/>
          <w:color w:val="000000"/>
          <w:sz w:val="28"/>
          <w:szCs w:val="28"/>
        </w:rPr>
        <w:t>个工作日</w:t>
      </w:r>
      <w:r>
        <w:rPr>
          <w:rFonts w:ascii="宋体" w:hAnsi="宋体" w:cs="宋体"/>
          <w:color w:val="000000"/>
          <w:sz w:val="28"/>
          <w:szCs w:val="28"/>
        </w:rPr>
        <w:t>到达</w:t>
      </w:r>
      <w:r>
        <w:rPr>
          <w:rFonts w:ascii="宋体" w:hAnsi="宋体" w:cs="宋体" w:hint="eastAsia"/>
          <w:color w:val="000000"/>
          <w:sz w:val="28"/>
          <w:szCs w:val="28"/>
        </w:rPr>
        <w:t>负责人</w:t>
      </w:r>
      <w:r>
        <w:rPr>
          <w:rFonts w:ascii="宋体" w:hAnsi="宋体" w:cs="宋体"/>
          <w:color w:val="000000"/>
          <w:sz w:val="28"/>
          <w:szCs w:val="28"/>
        </w:rPr>
        <w:t>的账号。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inherit" w:hAnsi="inherit" w:cs="Courier New"/>
          <w:color w:val="000000"/>
          <w:sz w:val="28"/>
          <w:szCs w:val="28"/>
        </w:rPr>
      </w:pPr>
      <w:r>
        <w:rPr>
          <w:rFonts w:ascii="inherit" w:hAnsi="inherit" w:cs="Courier New" w:hint="eastAsia"/>
          <w:color w:val="000000"/>
          <w:sz w:val="28"/>
          <w:szCs w:val="28"/>
        </w:rPr>
        <w:t>3</w:t>
      </w:r>
      <w:r>
        <w:rPr>
          <w:rFonts w:ascii="inherit" w:hAnsi="inherit" w:cs="Courier New" w:hint="eastAsia"/>
          <w:color w:val="000000"/>
          <w:sz w:val="28"/>
          <w:szCs w:val="28"/>
        </w:rPr>
        <w:t>）所有</w:t>
      </w:r>
      <w:r>
        <w:rPr>
          <w:rFonts w:ascii="inherit" w:hAnsi="inherit" w:cs="Courier New"/>
          <w:color w:val="000000"/>
          <w:sz w:val="28"/>
          <w:szCs w:val="28"/>
        </w:rPr>
        <w:t>报销款项</w:t>
      </w:r>
      <w:r>
        <w:rPr>
          <w:rFonts w:ascii="inherit" w:hAnsi="inherit" w:cs="Courier New" w:hint="eastAsia"/>
          <w:color w:val="000000"/>
          <w:sz w:val="28"/>
          <w:szCs w:val="28"/>
        </w:rPr>
        <w:t>均</w:t>
      </w:r>
      <w:r>
        <w:rPr>
          <w:rFonts w:ascii="inherit" w:hAnsi="inherit" w:cs="Courier New"/>
          <w:color w:val="000000"/>
          <w:sz w:val="28"/>
          <w:szCs w:val="28"/>
        </w:rPr>
        <w:t>需要填写在</w:t>
      </w:r>
      <w:r>
        <w:rPr>
          <w:rFonts w:ascii="inherit" w:hAnsi="inherit" w:cs="Courier New" w:hint="eastAsia"/>
          <w:color w:val="000000"/>
          <w:sz w:val="28"/>
          <w:szCs w:val="28"/>
        </w:rPr>
        <w:t>“费用</w:t>
      </w:r>
      <w:r>
        <w:rPr>
          <w:rFonts w:ascii="inherit" w:hAnsi="inherit" w:cs="Courier New"/>
          <w:color w:val="000000"/>
          <w:sz w:val="28"/>
          <w:szCs w:val="28"/>
        </w:rPr>
        <w:t>报销单</w:t>
      </w:r>
      <w:r>
        <w:rPr>
          <w:rFonts w:ascii="inherit" w:hAnsi="inherit" w:cs="Courier New" w:hint="eastAsia"/>
          <w:color w:val="000000"/>
          <w:sz w:val="28"/>
          <w:szCs w:val="28"/>
        </w:rPr>
        <w:t>”</w:t>
      </w:r>
      <w:r>
        <w:rPr>
          <w:rFonts w:ascii="inherit" w:hAnsi="inherit" w:cs="Courier New"/>
          <w:color w:val="000000"/>
          <w:sz w:val="28"/>
          <w:szCs w:val="28"/>
        </w:rPr>
        <w:t>中</w:t>
      </w:r>
      <w:r>
        <w:rPr>
          <w:rFonts w:ascii="inherit" w:hAnsi="inherit" w:cs="Courier New" w:hint="eastAsia"/>
          <w:color w:val="000000"/>
          <w:sz w:val="28"/>
          <w:szCs w:val="28"/>
        </w:rPr>
        <w:t>（母本</w:t>
      </w:r>
      <w:r>
        <w:rPr>
          <w:rFonts w:ascii="inherit" w:hAnsi="inherit" w:cs="Courier New"/>
          <w:color w:val="000000"/>
          <w:sz w:val="28"/>
          <w:szCs w:val="28"/>
        </w:rPr>
        <w:t>见</w:t>
      </w:r>
      <w:r>
        <w:rPr>
          <w:rFonts w:ascii="inherit" w:hAnsi="inherit" w:cs="Courier New" w:hint="eastAsia"/>
          <w:color w:val="000000"/>
          <w:sz w:val="28"/>
          <w:szCs w:val="28"/>
        </w:rPr>
        <w:t>下图）</w:t>
      </w:r>
      <w:r>
        <w:rPr>
          <w:rFonts w:ascii="inherit" w:hAnsi="inherit" w:cs="Courier New"/>
          <w:color w:val="000000"/>
          <w:sz w:val="28"/>
          <w:szCs w:val="28"/>
        </w:rPr>
        <w:t>，报销票据顺序</w:t>
      </w:r>
      <w:r>
        <w:rPr>
          <w:rFonts w:ascii="inherit" w:hAnsi="inherit" w:cs="Courier New" w:hint="eastAsia"/>
          <w:color w:val="000000"/>
          <w:sz w:val="28"/>
          <w:szCs w:val="28"/>
        </w:rPr>
        <w:t>与</w:t>
      </w:r>
      <w:r>
        <w:rPr>
          <w:rFonts w:ascii="inherit" w:hAnsi="inherit" w:cs="Courier New"/>
          <w:color w:val="000000"/>
          <w:sz w:val="28"/>
          <w:szCs w:val="28"/>
        </w:rPr>
        <w:t>清单上相同。</w:t>
      </w:r>
      <w:r>
        <w:rPr>
          <w:rFonts w:ascii="inherit" w:hAnsi="inherit" w:cs="Courier New" w:hint="eastAsia"/>
          <w:color w:val="000000"/>
          <w:sz w:val="28"/>
          <w:szCs w:val="28"/>
        </w:rPr>
        <w:t>“费用</w:t>
      </w:r>
      <w:r>
        <w:rPr>
          <w:rFonts w:ascii="inherit" w:hAnsi="inherit" w:cs="Courier New"/>
          <w:color w:val="000000"/>
          <w:sz w:val="28"/>
          <w:szCs w:val="28"/>
        </w:rPr>
        <w:t>报销单</w:t>
      </w:r>
      <w:r>
        <w:rPr>
          <w:rFonts w:ascii="inherit" w:hAnsi="inherit" w:cs="Courier New" w:hint="eastAsia"/>
          <w:color w:val="000000"/>
          <w:sz w:val="28"/>
          <w:szCs w:val="28"/>
        </w:rPr>
        <w:t>”</w:t>
      </w:r>
      <w:r>
        <w:rPr>
          <w:rFonts w:ascii="inherit" w:hAnsi="inherit" w:cs="Courier New"/>
          <w:color w:val="000000"/>
          <w:sz w:val="28"/>
          <w:szCs w:val="28"/>
        </w:rPr>
        <w:t>需</w:t>
      </w:r>
      <w:r>
        <w:rPr>
          <w:rFonts w:ascii="inherit" w:hAnsi="inherit" w:cs="Courier New" w:hint="eastAsia"/>
          <w:color w:val="000000"/>
          <w:sz w:val="28"/>
          <w:szCs w:val="28"/>
        </w:rPr>
        <w:t>单张</w:t>
      </w:r>
      <w:r>
        <w:rPr>
          <w:rFonts w:ascii="inherit" w:hAnsi="inherit" w:cs="Courier New"/>
          <w:color w:val="000000"/>
          <w:sz w:val="28"/>
          <w:szCs w:val="28"/>
        </w:rPr>
        <w:t>打印于</w:t>
      </w:r>
      <w:r>
        <w:rPr>
          <w:rFonts w:ascii="inherit" w:hAnsi="inherit" w:cs="Courier New"/>
          <w:color w:val="000000"/>
          <w:sz w:val="28"/>
          <w:szCs w:val="28"/>
        </w:rPr>
        <w:t>A4</w:t>
      </w:r>
      <w:r>
        <w:rPr>
          <w:rFonts w:ascii="inherit" w:hAnsi="inherit" w:cs="Courier New" w:hint="eastAsia"/>
          <w:color w:val="000000"/>
          <w:sz w:val="28"/>
          <w:szCs w:val="28"/>
        </w:rPr>
        <w:t>纸</w:t>
      </w:r>
      <w:r>
        <w:rPr>
          <w:rFonts w:ascii="inherit" w:hAnsi="inherit" w:cs="Courier New"/>
          <w:color w:val="000000"/>
          <w:sz w:val="28"/>
          <w:szCs w:val="28"/>
        </w:rPr>
        <w:t>上进行填写，不需要彩打。</w:t>
      </w: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inherit" w:hAnsi="inherit" w:cs="Courier New"/>
          <w:color w:val="000000"/>
          <w:sz w:val="28"/>
          <w:szCs w:val="28"/>
        </w:rPr>
      </w:pP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inherit" w:hAnsi="inherit" w:cs="Courier New"/>
          <w:color w:val="000000"/>
          <w:sz w:val="28"/>
          <w:szCs w:val="28"/>
        </w:rPr>
      </w:pP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inherit" w:hAnsi="inherit" w:cs="Courier New"/>
          <w:color w:val="000000"/>
          <w:sz w:val="28"/>
          <w:szCs w:val="28"/>
        </w:rPr>
      </w:pP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inherit" w:hAnsi="inherit" w:cs="Courier New"/>
          <w:color w:val="000000"/>
          <w:sz w:val="28"/>
          <w:szCs w:val="28"/>
        </w:rPr>
      </w:pPr>
    </w:p>
    <w:p w:rsidR="007F6464" w:rsidRDefault="007F6464" w:rsidP="007F6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66" w:left="559"/>
        <w:rPr>
          <w:rFonts w:ascii="宋体" w:hAnsi="宋体" w:cs="仿宋" w:hint="eastAsia"/>
          <w:b/>
          <w:sz w:val="28"/>
          <w:szCs w:val="28"/>
        </w:rPr>
      </w:pPr>
      <w:r>
        <w:rPr>
          <w:rFonts w:ascii="inherit" w:hAnsi="inherit" w:cs="Courier New" w:hint="eastAsia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29845</wp:posOffset>
            </wp:positionV>
            <wp:extent cx="5394325" cy="8833485"/>
            <wp:effectExtent l="0" t="0" r="0" b="5715"/>
            <wp:wrapSquare wrapText="bothSides"/>
            <wp:docPr id="1" name="图片 1" descr="母本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母本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883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134" w:rsidRPr="007F6464" w:rsidRDefault="00030134">
      <w:bookmarkStart w:id="0" w:name="_GoBack"/>
      <w:bookmarkEnd w:id="0"/>
    </w:p>
    <w:sectPr w:rsidR="00030134" w:rsidRPr="007F6464">
      <w:pgSz w:w="11906" w:h="16838"/>
      <w:pgMar w:top="1440" w:right="1179" w:bottom="1100" w:left="146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DF" w:rsidRDefault="002F18DF" w:rsidP="007F6464">
      <w:r>
        <w:separator/>
      </w:r>
    </w:p>
  </w:endnote>
  <w:endnote w:type="continuationSeparator" w:id="0">
    <w:p w:rsidR="002F18DF" w:rsidRDefault="002F18DF" w:rsidP="007F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DF" w:rsidRDefault="002F18DF" w:rsidP="007F6464">
      <w:r>
        <w:separator/>
      </w:r>
    </w:p>
  </w:footnote>
  <w:footnote w:type="continuationSeparator" w:id="0">
    <w:p w:rsidR="002F18DF" w:rsidRDefault="002F18DF" w:rsidP="007F6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86"/>
    <w:rsid w:val="00030134"/>
    <w:rsid w:val="002F18DF"/>
    <w:rsid w:val="007F6464"/>
    <w:rsid w:val="00B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B266BA-590D-4CE1-9F53-69EB5D9D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6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4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4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4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2018-07-12T06:24:00Z</dcterms:created>
  <dc:creator>高 世哲</dc:creator>
  <lastModifiedBy>高 世哲</lastModifiedBy>
  <dcterms:modified xsi:type="dcterms:W3CDTF">2018-07-12T06:24:00Z</dcterms:modified>
  <revision>2</revision>
</coreProperties>
</file>